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66" w:rsidRPr="00720A36" w:rsidRDefault="00420224">
      <w:pPr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1143000" cy="1028700"/>
            <wp:effectExtent l="19050" t="0" r="0" b="0"/>
            <wp:wrapNone/>
            <wp:docPr id="2" name="Рисунок 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666" w:rsidRPr="00720A36">
        <w:rPr>
          <w:sz w:val="28"/>
          <w:szCs w:val="28"/>
        </w:rPr>
        <w:t>№ 2-</w:t>
      </w:r>
      <w:r w:rsidR="008B2356">
        <w:rPr>
          <w:sz w:val="28"/>
          <w:szCs w:val="28"/>
        </w:rPr>
        <w:t>11008</w:t>
      </w:r>
      <w:r w:rsidR="00D47666" w:rsidRPr="00720A36">
        <w:rPr>
          <w:sz w:val="28"/>
          <w:szCs w:val="28"/>
        </w:rPr>
        <w:t>/20</w:t>
      </w:r>
      <w:r w:rsidR="001E1D67" w:rsidRPr="00720A36">
        <w:rPr>
          <w:sz w:val="28"/>
          <w:szCs w:val="28"/>
        </w:rPr>
        <w:t>1</w:t>
      </w:r>
      <w:r w:rsidR="00E14E6C">
        <w:rPr>
          <w:sz w:val="28"/>
          <w:szCs w:val="28"/>
        </w:rPr>
        <w:t>1</w:t>
      </w:r>
    </w:p>
    <w:p w:rsidR="00E47F50" w:rsidRPr="00720A36" w:rsidRDefault="00E47F50">
      <w:pPr>
        <w:ind w:firstLine="680"/>
        <w:jc w:val="both"/>
        <w:rPr>
          <w:sz w:val="28"/>
          <w:szCs w:val="28"/>
        </w:rPr>
      </w:pPr>
    </w:p>
    <w:p w:rsidR="00E47F50" w:rsidRPr="00720A36" w:rsidRDefault="00E47F50">
      <w:pPr>
        <w:ind w:firstLine="680"/>
        <w:jc w:val="both"/>
        <w:rPr>
          <w:sz w:val="28"/>
          <w:szCs w:val="28"/>
        </w:rPr>
      </w:pPr>
    </w:p>
    <w:p w:rsidR="004F4AF6" w:rsidRPr="00720A36" w:rsidRDefault="004F4AF6">
      <w:pPr>
        <w:ind w:firstLine="680"/>
        <w:jc w:val="both"/>
        <w:rPr>
          <w:sz w:val="28"/>
          <w:szCs w:val="28"/>
        </w:rPr>
      </w:pPr>
    </w:p>
    <w:p w:rsidR="00D47666" w:rsidRPr="00720A36" w:rsidRDefault="00D47666" w:rsidP="00E24B95">
      <w:pPr>
        <w:ind w:firstLine="680"/>
        <w:jc w:val="center"/>
        <w:rPr>
          <w:sz w:val="28"/>
          <w:szCs w:val="28"/>
        </w:rPr>
      </w:pPr>
      <w:r w:rsidRPr="00720A36">
        <w:rPr>
          <w:sz w:val="28"/>
          <w:szCs w:val="28"/>
        </w:rPr>
        <w:t xml:space="preserve">Р Е Ш Е Н И Е </w:t>
      </w:r>
      <w:r w:rsidR="006C224E">
        <w:rPr>
          <w:sz w:val="28"/>
          <w:szCs w:val="28"/>
        </w:rPr>
        <w:t>(заочное)</w:t>
      </w:r>
    </w:p>
    <w:p w:rsidR="00D47666" w:rsidRPr="00720A36" w:rsidRDefault="00D47666" w:rsidP="00E24B95">
      <w:pPr>
        <w:ind w:firstLine="720"/>
        <w:jc w:val="center"/>
        <w:rPr>
          <w:sz w:val="28"/>
          <w:szCs w:val="28"/>
        </w:rPr>
      </w:pPr>
      <w:r w:rsidRPr="00720A36">
        <w:rPr>
          <w:sz w:val="28"/>
          <w:szCs w:val="28"/>
        </w:rPr>
        <w:t>Именем Республики Казахстан</w:t>
      </w:r>
    </w:p>
    <w:p w:rsidR="000A07CF" w:rsidRPr="00720A36" w:rsidRDefault="000A07CF" w:rsidP="00E24B95">
      <w:pPr>
        <w:ind w:firstLine="720"/>
        <w:jc w:val="center"/>
        <w:rPr>
          <w:sz w:val="28"/>
          <w:szCs w:val="28"/>
        </w:rPr>
      </w:pPr>
    </w:p>
    <w:p w:rsidR="00D47666" w:rsidRDefault="00D47666" w:rsidP="00720A36">
      <w:pPr>
        <w:ind w:firstLine="72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 xml:space="preserve">                                                                   </w:t>
      </w:r>
      <w:r w:rsidR="002449FB" w:rsidRPr="00720A36">
        <w:rPr>
          <w:sz w:val="28"/>
          <w:szCs w:val="28"/>
        </w:rPr>
        <w:t xml:space="preserve">     </w:t>
      </w:r>
      <w:r w:rsidR="000A07CF" w:rsidRPr="00720A36">
        <w:rPr>
          <w:sz w:val="28"/>
          <w:szCs w:val="28"/>
        </w:rPr>
        <w:t xml:space="preserve">       </w:t>
      </w:r>
      <w:r w:rsidR="002449FB" w:rsidRPr="00720A36">
        <w:rPr>
          <w:sz w:val="28"/>
          <w:szCs w:val="28"/>
        </w:rPr>
        <w:t xml:space="preserve"> </w:t>
      </w:r>
      <w:r w:rsidR="005A42C9">
        <w:rPr>
          <w:sz w:val="28"/>
          <w:szCs w:val="28"/>
        </w:rPr>
        <w:t xml:space="preserve">      </w:t>
      </w:r>
      <w:r w:rsidR="00707482">
        <w:rPr>
          <w:sz w:val="28"/>
          <w:szCs w:val="28"/>
        </w:rPr>
        <w:t>0</w:t>
      </w:r>
      <w:r w:rsidR="008B2356">
        <w:rPr>
          <w:sz w:val="28"/>
          <w:szCs w:val="28"/>
        </w:rPr>
        <w:t>6</w:t>
      </w:r>
      <w:r w:rsidR="00707482">
        <w:rPr>
          <w:sz w:val="28"/>
          <w:szCs w:val="28"/>
        </w:rPr>
        <w:t xml:space="preserve"> </w:t>
      </w:r>
      <w:r w:rsidR="008B2356">
        <w:rPr>
          <w:sz w:val="28"/>
          <w:szCs w:val="28"/>
        </w:rPr>
        <w:t>дека</w:t>
      </w:r>
      <w:r w:rsidR="00707482">
        <w:rPr>
          <w:sz w:val="28"/>
          <w:szCs w:val="28"/>
        </w:rPr>
        <w:t>бря</w:t>
      </w:r>
      <w:r w:rsidRPr="00720A36">
        <w:rPr>
          <w:sz w:val="28"/>
          <w:szCs w:val="28"/>
        </w:rPr>
        <w:t xml:space="preserve"> 20</w:t>
      </w:r>
      <w:r w:rsidR="001E1D67" w:rsidRPr="00720A36">
        <w:rPr>
          <w:sz w:val="28"/>
          <w:szCs w:val="28"/>
        </w:rPr>
        <w:t>1</w:t>
      </w:r>
      <w:r w:rsidR="00E14E6C">
        <w:rPr>
          <w:sz w:val="28"/>
          <w:szCs w:val="28"/>
        </w:rPr>
        <w:t>1</w:t>
      </w:r>
      <w:r w:rsidRPr="00720A36">
        <w:rPr>
          <w:sz w:val="28"/>
          <w:szCs w:val="28"/>
        </w:rPr>
        <w:t xml:space="preserve"> года</w:t>
      </w:r>
    </w:p>
    <w:p w:rsidR="005A42C9" w:rsidRPr="00720A36" w:rsidRDefault="005A42C9" w:rsidP="00720A36">
      <w:pPr>
        <w:ind w:firstLine="720"/>
        <w:jc w:val="both"/>
        <w:rPr>
          <w:sz w:val="28"/>
          <w:szCs w:val="28"/>
        </w:rPr>
      </w:pP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>Усть-Каменогорский городской суд в составе:</w:t>
      </w:r>
    </w:p>
    <w:p w:rsidR="00D47666" w:rsidRPr="00720A36" w:rsidRDefault="001E1D67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>п</w:t>
      </w:r>
      <w:r w:rsidR="00D47666" w:rsidRPr="00720A36">
        <w:rPr>
          <w:sz w:val="28"/>
          <w:szCs w:val="28"/>
        </w:rPr>
        <w:t>редседательствующего</w:t>
      </w:r>
      <w:r w:rsidRPr="00720A36">
        <w:rPr>
          <w:sz w:val="28"/>
          <w:szCs w:val="28"/>
        </w:rPr>
        <w:t xml:space="preserve"> судьи</w:t>
      </w:r>
      <w:r w:rsidR="00D47666" w:rsidRPr="00720A36">
        <w:rPr>
          <w:sz w:val="28"/>
          <w:szCs w:val="28"/>
        </w:rPr>
        <w:t xml:space="preserve">                      </w:t>
      </w:r>
      <w:r w:rsidR="00E47F50" w:rsidRPr="00720A36">
        <w:rPr>
          <w:sz w:val="28"/>
          <w:szCs w:val="28"/>
        </w:rPr>
        <w:t xml:space="preserve">        </w:t>
      </w:r>
      <w:r w:rsidR="00E14E6C">
        <w:rPr>
          <w:sz w:val="28"/>
          <w:szCs w:val="28"/>
        </w:rPr>
        <w:t xml:space="preserve">          </w:t>
      </w:r>
      <w:r w:rsidR="00D47666" w:rsidRPr="00720A36">
        <w:rPr>
          <w:sz w:val="28"/>
          <w:szCs w:val="28"/>
        </w:rPr>
        <w:t>Евсеевой Е.Э.</w:t>
      </w: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 xml:space="preserve">при секретаре </w:t>
      </w:r>
      <w:r w:rsidR="001C116B">
        <w:rPr>
          <w:sz w:val="28"/>
          <w:szCs w:val="28"/>
        </w:rPr>
        <w:t>судебного заседания</w:t>
      </w:r>
      <w:r w:rsidR="00E04C46" w:rsidRPr="00720A36">
        <w:rPr>
          <w:sz w:val="28"/>
          <w:szCs w:val="28"/>
        </w:rPr>
        <w:t xml:space="preserve">                     </w:t>
      </w:r>
      <w:r w:rsidR="00E14E6C">
        <w:rPr>
          <w:sz w:val="28"/>
          <w:szCs w:val="28"/>
        </w:rPr>
        <w:t xml:space="preserve">           </w:t>
      </w:r>
      <w:r w:rsidR="00174556" w:rsidRPr="00720A36">
        <w:rPr>
          <w:sz w:val="28"/>
          <w:szCs w:val="28"/>
        </w:rPr>
        <w:t>Ш</w:t>
      </w:r>
      <w:r w:rsidR="00E04C46" w:rsidRPr="00720A36">
        <w:rPr>
          <w:sz w:val="28"/>
          <w:szCs w:val="28"/>
        </w:rPr>
        <w:t>аяхмето</w:t>
      </w:r>
      <w:r w:rsidRPr="00720A36">
        <w:rPr>
          <w:sz w:val="28"/>
          <w:szCs w:val="28"/>
        </w:rPr>
        <w:t>вой М.</w:t>
      </w:r>
      <w:r w:rsidR="00174556" w:rsidRPr="00720A36">
        <w:rPr>
          <w:sz w:val="28"/>
          <w:szCs w:val="28"/>
        </w:rPr>
        <w:t>И.</w:t>
      </w:r>
      <w:r w:rsidRPr="00720A36">
        <w:rPr>
          <w:sz w:val="28"/>
          <w:szCs w:val="28"/>
        </w:rPr>
        <w:t>,</w:t>
      </w: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 xml:space="preserve">с участием </w:t>
      </w:r>
      <w:r w:rsidR="004657A4">
        <w:rPr>
          <w:sz w:val="28"/>
          <w:szCs w:val="28"/>
        </w:rPr>
        <w:t xml:space="preserve">представителя </w:t>
      </w:r>
      <w:r w:rsidR="00E14E6C">
        <w:rPr>
          <w:sz w:val="28"/>
          <w:szCs w:val="28"/>
        </w:rPr>
        <w:t>и</w:t>
      </w:r>
      <w:r w:rsidR="001E1D67" w:rsidRPr="00720A36">
        <w:rPr>
          <w:sz w:val="28"/>
          <w:szCs w:val="28"/>
        </w:rPr>
        <w:t>стца</w:t>
      </w:r>
      <w:r w:rsidR="004657A4">
        <w:rPr>
          <w:sz w:val="28"/>
          <w:szCs w:val="28"/>
        </w:rPr>
        <w:t xml:space="preserve"> по доверенности от 19.10.2011 года Хайрутдиновой Л.Р., </w:t>
      </w:r>
      <w:r w:rsidRPr="00720A36">
        <w:rPr>
          <w:sz w:val="28"/>
          <w:szCs w:val="28"/>
        </w:rPr>
        <w:t>рассмотрев в открытом судебном заседании в городе Усть-Каменогорске гражданское дело по иску</w:t>
      </w:r>
      <w:r w:rsidR="004E7CA3" w:rsidRPr="00720A36">
        <w:rPr>
          <w:sz w:val="28"/>
          <w:szCs w:val="28"/>
        </w:rPr>
        <w:t xml:space="preserve"> </w:t>
      </w:r>
      <w:r w:rsidR="004657A4">
        <w:rPr>
          <w:sz w:val="28"/>
          <w:szCs w:val="28"/>
        </w:rPr>
        <w:t>Мухаметкалиева А</w:t>
      </w:r>
      <w:r w:rsidR="004657A4">
        <w:rPr>
          <w:sz w:val="28"/>
          <w:szCs w:val="28"/>
        </w:rPr>
        <w:t>с</w:t>
      </w:r>
      <w:r w:rsidR="004657A4">
        <w:rPr>
          <w:sz w:val="28"/>
          <w:szCs w:val="28"/>
        </w:rPr>
        <w:t>хата Талгатовича к Терешкову Сергею Васильевичу</w:t>
      </w:r>
      <w:r w:rsidR="00707482">
        <w:rPr>
          <w:sz w:val="28"/>
          <w:szCs w:val="28"/>
        </w:rPr>
        <w:t xml:space="preserve"> </w:t>
      </w:r>
      <w:r w:rsidRPr="00720A36">
        <w:rPr>
          <w:sz w:val="28"/>
          <w:szCs w:val="28"/>
        </w:rPr>
        <w:t>о взыскании долга,</w:t>
      </w:r>
    </w:p>
    <w:p w:rsidR="00736DEE" w:rsidRPr="00720A36" w:rsidRDefault="00736DEE" w:rsidP="00873152">
      <w:pPr>
        <w:ind w:firstLine="680"/>
        <w:jc w:val="both"/>
        <w:rPr>
          <w:sz w:val="28"/>
          <w:szCs w:val="28"/>
        </w:rPr>
      </w:pPr>
    </w:p>
    <w:p w:rsidR="00D47666" w:rsidRPr="00720A36" w:rsidRDefault="00D47666" w:rsidP="00873152">
      <w:pPr>
        <w:ind w:firstLine="680"/>
        <w:jc w:val="center"/>
        <w:rPr>
          <w:sz w:val="28"/>
          <w:szCs w:val="28"/>
        </w:rPr>
      </w:pPr>
      <w:r w:rsidRPr="00720A36">
        <w:rPr>
          <w:sz w:val="28"/>
          <w:szCs w:val="28"/>
        </w:rPr>
        <w:t>У С Т А Н О В И Л:</w:t>
      </w:r>
    </w:p>
    <w:p w:rsidR="00D47666" w:rsidRPr="00720A36" w:rsidRDefault="00D47666" w:rsidP="00873152">
      <w:pPr>
        <w:ind w:firstLine="680"/>
        <w:jc w:val="both"/>
        <w:rPr>
          <w:b/>
          <w:sz w:val="28"/>
          <w:szCs w:val="28"/>
        </w:rPr>
      </w:pPr>
    </w:p>
    <w:p w:rsidR="00BD5A39" w:rsidRPr="002D5626" w:rsidRDefault="004657A4" w:rsidP="00873152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Мухаметкалиев А.Т. </w:t>
      </w:r>
      <w:r w:rsidR="002A1642" w:rsidRPr="00720A36">
        <w:rPr>
          <w:rFonts w:ascii="Times New Roman" w:hAnsi="Times New Roman"/>
          <w:sz w:val="28"/>
          <w:szCs w:val="28"/>
        </w:rPr>
        <w:t>обратилс</w:t>
      </w:r>
      <w:r w:rsidR="008679BE">
        <w:rPr>
          <w:rFonts w:ascii="Times New Roman" w:hAnsi="Times New Roman"/>
          <w:sz w:val="28"/>
          <w:szCs w:val="28"/>
        </w:rPr>
        <w:t>я</w:t>
      </w:r>
      <w:r w:rsidR="002A1642" w:rsidRPr="00720A36">
        <w:rPr>
          <w:rFonts w:ascii="Times New Roman" w:hAnsi="Times New Roman"/>
          <w:sz w:val="28"/>
          <w:szCs w:val="28"/>
        </w:rPr>
        <w:t xml:space="preserve"> в суд с иском к </w:t>
      </w:r>
      <w:r>
        <w:rPr>
          <w:rFonts w:ascii="Times New Roman" w:hAnsi="Times New Roman"/>
          <w:sz w:val="28"/>
          <w:szCs w:val="28"/>
        </w:rPr>
        <w:t>Терешкову С.В.</w:t>
      </w:r>
      <w:r w:rsidR="00DB651D">
        <w:rPr>
          <w:rFonts w:ascii="Times New Roman" w:hAnsi="Times New Roman"/>
          <w:sz w:val="28"/>
          <w:szCs w:val="28"/>
        </w:rPr>
        <w:t xml:space="preserve"> </w:t>
      </w:r>
      <w:r w:rsidR="002A1642" w:rsidRPr="00720A36">
        <w:rPr>
          <w:rFonts w:ascii="Times New Roman" w:hAnsi="Times New Roman"/>
          <w:sz w:val="28"/>
          <w:szCs w:val="28"/>
        </w:rPr>
        <w:t>о взыскании долга, мотивируя тем, что</w:t>
      </w:r>
      <w:r w:rsidR="00BD5A39">
        <w:rPr>
          <w:rFonts w:ascii="Times New Roman" w:hAnsi="Times New Roman"/>
          <w:sz w:val="28"/>
          <w:szCs w:val="28"/>
        </w:rPr>
        <w:t xml:space="preserve"> </w:t>
      </w:r>
      <w:r w:rsidR="005D6D84">
        <w:rPr>
          <w:rFonts w:ascii="Times New Roman" w:hAnsi="Times New Roman"/>
          <w:sz w:val="28"/>
          <w:szCs w:val="28"/>
        </w:rPr>
        <w:t xml:space="preserve">согласно расписке от </w:t>
      </w:r>
      <w:r>
        <w:rPr>
          <w:rFonts w:ascii="Times New Roman" w:hAnsi="Times New Roman"/>
          <w:sz w:val="28"/>
          <w:szCs w:val="28"/>
        </w:rPr>
        <w:t>0</w:t>
      </w:r>
      <w:r w:rsidR="00DB651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 2009</w:t>
      </w:r>
      <w:r w:rsidR="005D6D84">
        <w:rPr>
          <w:rFonts w:ascii="Times New Roman" w:hAnsi="Times New Roman"/>
          <w:sz w:val="28"/>
          <w:szCs w:val="28"/>
        </w:rPr>
        <w:t xml:space="preserve"> года ответчик получил в заем</w:t>
      </w:r>
      <w:r w:rsidR="00DC3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490</w:t>
      </w:r>
      <w:r w:rsidR="00DC3C84">
        <w:rPr>
          <w:rFonts w:ascii="Times New Roman" w:hAnsi="Times New Roman"/>
          <w:sz w:val="28"/>
          <w:szCs w:val="28"/>
        </w:rPr>
        <w:t xml:space="preserve"> 000</w:t>
      </w:r>
      <w:r w:rsidR="005D6D84">
        <w:rPr>
          <w:rFonts w:ascii="Times New Roman" w:hAnsi="Times New Roman"/>
          <w:sz w:val="28"/>
          <w:szCs w:val="28"/>
        </w:rPr>
        <w:t xml:space="preserve"> тенге, возвратить кот</w:t>
      </w:r>
      <w:r w:rsidR="00BD5A39">
        <w:rPr>
          <w:rFonts w:ascii="Times New Roman" w:hAnsi="Times New Roman"/>
          <w:sz w:val="28"/>
          <w:szCs w:val="28"/>
        </w:rPr>
        <w:t>о</w:t>
      </w:r>
      <w:r w:rsidR="005D6D84">
        <w:rPr>
          <w:rFonts w:ascii="Times New Roman" w:hAnsi="Times New Roman"/>
          <w:sz w:val="28"/>
          <w:szCs w:val="28"/>
        </w:rPr>
        <w:t xml:space="preserve">рые обязался в срок до </w:t>
      </w:r>
      <w:r w:rsidR="00DB65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DB6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35FA4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9</w:t>
      </w:r>
      <w:r w:rsidR="00E35FA4">
        <w:rPr>
          <w:rFonts w:ascii="Times New Roman" w:hAnsi="Times New Roman"/>
          <w:sz w:val="28"/>
          <w:szCs w:val="28"/>
        </w:rPr>
        <w:t xml:space="preserve"> </w:t>
      </w:r>
      <w:r w:rsidR="005D6D84">
        <w:rPr>
          <w:rFonts w:ascii="Times New Roman" w:hAnsi="Times New Roman"/>
          <w:sz w:val="28"/>
          <w:szCs w:val="28"/>
        </w:rPr>
        <w:t xml:space="preserve">года. </w:t>
      </w:r>
      <w:r w:rsidR="002A1642" w:rsidRPr="00720A36">
        <w:rPr>
          <w:rFonts w:ascii="Times New Roman" w:hAnsi="Times New Roman"/>
          <w:sz w:val="28"/>
          <w:szCs w:val="28"/>
        </w:rPr>
        <w:t>Поскольку обязательства по возврату долга ответчиком в полном объеме не исполнены, просит взыскать</w:t>
      </w:r>
      <w:r w:rsidR="00BD5A39">
        <w:rPr>
          <w:rFonts w:ascii="Times New Roman" w:hAnsi="Times New Roman"/>
          <w:sz w:val="28"/>
          <w:szCs w:val="28"/>
        </w:rPr>
        <w:t xml:space="preserve"> долг, </w:t>
      </w:r>
      <w:r w:rsidR="00DB651D">
        <w:rPr>
          <w:rFonts w:ascii="Times New Roman" w:hAnsi="Times New Roman"/>
          <w:sz w:val="28"/>
          <w:szCs w:val="28"/>
        </w:rPr>
        <w:t>неустойку в размере</w:t>
      </w:r>
      <w:r>
        <w:rPr>
          <w:rFonts w:ascii="Times New Roman" w:hAnsi="Times New Roman"/>
          <w:sz w:val="28"/>
          <w:szCs w:val="28"/>
        </w:rPr>
        <w:t xml:space="preserve"> 67 358</w:t>
      </w:r>
      <w:r w:rsidR="00DB651D">
        <w:rPr>
          <w:rFonts w:ascii="Times New Roman" w:hAnsi="Times New Roman"/>
          <w:sz w:val="28"/>
          <w:szCs w:val="28"/>
        </w:rPr>
        <w:t xml:space="preserve"> тенге, </w:t>
      </w:r>
      <w:r w:rsidR="008E3AD8" w:rsidRPr="002D5626">
        <w:rPr>
          <w:rFonts w:ascii="Times New Roman" w:hAnsi="Times New Roman"/>
          <w:sz w:val="28"/>
          <w:szCs w:val="28"/>
        </w:rPr>
        <w:t xml:space="preserve">возврат </w:t>
      </w:r>
      <w:r w:rsidR="002A1642" w:rsidRPr="002D5626">
        <w:rPr>
          <w:rFonts w:ascii="Times New Roman" w:hAnsi="Times New Roman"/>
          <w:sz w:val="28"/>
          <w:szCs w:val="28"/>
        </w:rPr>
        <w:t>судебны</w:t>
      </w:r>
      <w:r w:rsidR="008E3AD8" w:rsidRPr="002D5626">
        <w:rPr>
          <w:rFonts w:ascii="Times New Roman" w:hAnsi="Times New Roman"/>
          <w:sz w:val="28"/>
          <w:szCs w:val="28"/>
        </w:rPr>
        <w:t>х</w:t>
      </w:r>
      <w:r w:rsidR="002A1642" w:rsidRPr="002D5626">
        <w:rPr>
          <w:rFonts w:ascii="Times New Roman" w:hAnsi="Times New Roman"/>
          <w:sz w:val="28"/>
          <w:szCs w:val="28"/>
        </w:rPr>
        <w:t xml:space="preserve"> издерж</w:t>
      </w:r>
      <w:r w:rsidR="008E3AD8" w:rsidRPr="002D5626">
        <w:rPr>
          <w:rFonts w:ascii="Times New Roman" w:hAnsi="Times New Roman"/>
          <w:sz w:val="28"/>
          <w:szCs w:val="28"/>
        </w:rPr>
        <w:t>е</w:t>
      </w:r>
      <w:r w:rsidR="002A1642" w:rsidRPr="002D5626">
        <w:rPr>
          <w:rFonts w:ascii="Times New Roman" w:hAnsi="Times New Roman"/>
          <w:sz w:val="28"/>
          <w:szCs w:val="28"/>
        </w:rPr>
        <w:t>к</w:t>
      </w:r>
      <w:r w:rsidR="00BD5A39" w:rsidRPr="002D5626">
        <w:rPr>
          <w:rFonts w:ascii="Times New Roman" w:hAnsi="Times New Roman"/>
          <w:sz w:val="28"/>
          <w:szCs w:val="28"/>
        </w:rPr>
        <w:t xml:space="preserve"> </w:t>
      </w:r>
      <w:r w:rsidR="00E35FA4" w:rsidRPr="002D5626">
        <w:rPr>
          <w:rFonts w:ascii="Times New Roman" w:hAnsi="Times New Roman"/>
          <w:sz w:val="28"/>
          <w:szCs w:val="28"/>
        </w:rPr>
        <w:t xml:space="preserve">по уплате государственной пошлины </w:t>
      </w:r>
      <w:r w:rsidR="00BD5A39" w:rsidRPr="002D5626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5 574</w:t>
      </w:r>
      <w:r w:rsidR="00DB651D">
        <w:rPr>
          <w:rFonts w:ascii="Times New Roman" w:hAnsi="Times New Roman"/>
          <w:sz w:val="28"/>
          <w:szCs w:val="28"/>
        </w:rPr>
        <w:t xml:space="preserve"> тенге. </w:t>
      </w:r>
    </w:p>
    <w:p w:rsidR="00F558D7" w:rsidRPr="002D5626" w:rsidRDefault="002A1642" w:rsidP="00873152">
      <w:pPr>
        <w:ind w:firstLine="680"/>
        <w:jc w:val="both"/>
        <w:rPr>
          <w:sz w:val="28"/>
          <w:szCs w:val="28"/>
        </w:rPr>
      </w:pPr>
      <w:r w:rsidRPr="002D5626">
        <w:rPr>
          <w:sz w:val="28"/>
          <w:szCs w:val="28"/>
        </w:rPr>
        <w:t>В судебном заседании</w:t>
      </w:r>
      <w:r w:rsidR="00BD5A39" w:rsidRPr="002D5626">
        <w:rPr>
          <w:sz w:val="28"/>
          <w:szCs w:val="28"/>
        </w:rPr>
        <w:t xml:space="preserve"> </w:t>
      </w:r>
      <w:r w:rsidR="004657A4">
        <w:rPr>
          <w:sz w:val="28"/>
          <w:szCs w:val="28"/>
        </w:rPr>
        <w:t xml:space="preserve">представитель </w:t>
      </w:r>
      <w:r w:rsidR="00BD5A39" w:rsidRPr="002D5626">
        <w:rPr>
          <w:sz w:val="28"/>
          <w:szCs w:val="28"/>
        </w:rPr>
        <w:t>истц</w:t>
      </w:r>
      <w:r w:rsidR="004657A4">
        <w:rPr>
          <w:sz w:val="28"/>
          <w:szCs w:val="28"/>
        </w:rPr>
        <w:t>а по доверенности Хайрутдинова Л.Р.</w:t>
      </w:r>
      <w:r w:rsidR="00BD5A39" w:rsidRPr="002D5626">
        <w:rPr>
          <w:sz w:val="28"/>
          <w:szCs w:val="28"/>
        </w:rPr>
        <w:t xml:space="preserve">, </w:t>
      </w:r>
      <w:r w:rsidR="005D6D84" w:rsidRPr="002D5626">
        <w:rPr>
          <w:sz w:val="28"/>
          <w:szCs w:val="28"/>
        </w:rPr>
        <w:t>поддержав</w:t>
      </w:r>
      <w:r w:rsidRPr="002D5626">
        <w:rPr>
          <w:sz w:val="28"/>
          <w:szCs w:val="28"/>
        </w:rPr>
        <w:t xml:space="preserve"> заявленные требования, </w:t>
      </w:r>
      <w:r w:rsidR="00411F04" w:rsidRPr="002D5626">
        <w:rPr>
          <w:sz w:val="28"/>
          <w:szCs w:val="28"/>
        </w:rPr>
        <w:t xml:space="preserve">просит </w:t>
      </w:r>
      <w:r w:rsidR="00F558D7" w:rsidRPr="002D5626">
        <w:rPr>
          <w:sz w:val="28"/>
          <w:szCs w:val="28"/>
        </w:rPr>
        <w:t>иск удовлетворить полностью.</w:t>
      </w:r>
    </w:p>
    <w:p w:rsidR="002D5626" w:rsidRPr="002D5626" w:rsidRDefault="00411F04" w:rsidP="002D5626">
      <w:pPr>
        <w:ind w:firstLine="720"/>
        <w:jc w:val="both"/>
        <w:rPr>
          <w:sz w:val="28"/>
          <w:szCs w:val="28"/>
        </w:rPr>
      </w:pPr>
      <w:r w:rsidRPr="002D5626">
        <w:rPr>
          <w:sz w:val="28"/>
          <w:szCs w:val="28"/>
        </w:rPr>
        <w:t xml:space="preserve">Ответчик </w:t>
      </w:r>
      <w:r w:rsidR="00175D78">
        <w:rPr>
          <w:sz w:val="28"/>
          <w:szCs w:val="28"/>
        </w:rPr>
        <w:t>Терешков С.В.</w:t>
      </w:r>
      <w:r w:rsidR="00DB651D">
        <w:rPr>
          <w:sz w:val="28"/>
          <w:szCs w:val="28"/>
        </w:rPr>
        <w:t>,</w:t>
      </w:r>
      <w:r w:rsidR="007D56E5" w:rsidRPr="002D5626">
        <w:rPr>
          <w:sz w:val="28"/>
          <w:szCs w:val="28"/>
        </w:rPr>
        <w:t xml:space="preserve"> </w:t>
      </w:r>
      <w:r w:rsidR="002D5626" w:rsidRPr="002D5626">
        <w:rPr>
          <w:sz w:val="28"/>
          <w:szCs w:val="28"/>
        </w:rPr>
        <w:t>о времени и месте рассмотрения дела извещенн</w:t>
      </w:r>
      <w:r w:rsidR="002D5626">
        <w:rPr>
          <w:sz w:val="28"/>
          <w:szCs w:val="28"/>
        </w:rPr>
        <w:t>ый</w:t>
      </w:r>
      <w:r w:rsidR="002D5626" w:rsidRPr="002D5626">
        <w:rPr>
          <w:sz w:val="28"/>
          <w:szCs w:val="28"/>
        </w:rPr>
        <w:t xml:space="preserve"> надлежащим образо</w:t>
      </w:r>
      <w:r w:rsidR="002D5626">
        <w:rPr>
          <w:sz w:val="28"/>
          <w:szCs w:val="28"/>
        </w:rPr>
        <w:t>м, в судебное заседание не явил</w:t>
      </w:r>
      <w:r w:rsidR="002D5626" w:rsidRPr="002D5626">
        <w:rPr>
          <w:sz w:val="28"/>
          <w:szCs w:val="28"/>
        </w:rPr>
        <w:t>с</w:t>
      </w:r>
      <w:r w:rsidR="002D5626">
        <w:rPr>
          <w:sz w:val="28"/>
          <w:szCs w:val="28"/>
        </w:rPr>
        <w:t>я</w:t>
      </w:r>
      <w:r w:rsidR="002D5626" w:rsidRPr="002D5626">
        <w:rPr>
          <w:sz w:val="28"/>
          <w:szCs w:val="28"/>
        </w:rPr>
        <w:t xml:space="preserve">, в связи с чем, суд считает возможным рассмотреть дело в порядке заочного производства. </w:t>
      </w:r>
    </w:p>
    <w:p w:rsidR="00D47666" w:rsidRPr="002D5626" w:rsidRDefault="00D47666" w:rsidP="00873152">
      <w:pPr>
        <w:ind w:firstLine="680"/>
        <w:jc w:val="both"/>
        <w:rPr>
          <w:sz w:val="28"/>
          <w:szCs w:val="28"/>
        </w:rPr>
      </w:pPr>
      <w:r w:rsidRPr="002D5626">
        <w:rPr>
          <w:sz w:val="28"/>
          <w:szCs w:val="28"/>
        </w:rPr>
        <w:t xml:space="preserve">Выслушав доводы </w:t>
      </w:r>
      <w:r w:rsidR="00275450" w:rsidRPr="002D5626">
        <w:rPr>
          <w:sz w:val="28"/>
          <w:szCs w:val="28"/>
        </w:rPr>
        <w:t>сторон</w:t>
      </w:r>
      <w:r w:rsidR="002D5626">
        <w:rPr>
          <w:sz w:val="28"/>
          <w:szCs w:val="28"/>
        </w:rPr>
        <w:t>ы истца</w:t>
      </w:r>
      <w:r w:rsidR="003366A0" w:rsidRPr="002D5626">
        <w:rPr>
          <w:sz w:val="28"/>
          <w:szCs w:val="28"/>
        </w:rPr>
        <w:t>,</w:t>
      </w:r>
      <w:r w:rsidR="003E310B" w:rsidRPr="002D5626">
        <w:rPr>
          <w:sz w:val="28"/>
          <w:szCs w:val="28"/>
        </w:rPr>
        <w:t xml:space="preserve"> </w:t>
      </w:r>
      <w:r w:rsidRPr="002D5626">
        <w:rPr>
          <w:sz w:val="28"/>
          <w:szCs w:val="28"/>
        </w:rPr>
        <w:t>исследовав материалы дела, суд пришел к следующему выв</w:t>
      </w:r>
      <w:r w:rsidRPr="002D5626">
        <w:rPr>
          <w:sz w:val="28"/>
          <w:szCs w:val="28"/>
        </w:rPr>
        <w:t>о</w:t>
      </w:r>
      <w:r w:rsidRPr="002D5626">
        <w:rPr>
          <w:sz w:val="28"/>
          <w:szCs w:val="28"/>
        </w:rPr>
        <w:t>ду.</w:t>
      </w:r>
    </w:p>
    <w:p w:rsidR="00D47666" w:rsidRPr="00A53E91" w:rsidRDefault="00D47666" w:rsidP="00873152">
      <w:pPr>
        <w:ind w:firstLine="680"/>
        <w:jc w:val="both"/>
        <w:rPr>
          <w:sz w:val="28"/>
          <w:szCs w:val="28"/>
        </w:rPr>
      </w:pPr>
      <w:r w:rsidRPr="002D5626">
        <w:rPr>
          <w:sz w:val="28"/>
          <w:szCs w:val="28"/>
        </w:rPr>
        <w:t>В соответствии со ст.715 ГК РК по договору займа одна сторона (заимодатель)</w:t>
      </w:r>
      <w:r w:rsidRPr="00720A36">
        <w:rPr>
          <w:sz w:val="28"/>
          <w:szCs w:val="28"/>
        </w:rPr>
        <w:t xml:space="preserve"> передает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</w:t>
      </w:r>
      <w:r w:rsidRPr="00A53E91">
        <w:rPr>
          <w:sz w:val="28"/>
          <w:szCs w:val="28"/>
        </w:rPr>
        <w:t>качества.</w:t>
      </w:r>
    </w:p>
    <w:p w:rsidR="002D5626" w:rsidRPr="0097493D" w:rsidRDefault="000F1E50" w:rsidP="0097493D">
      <w:pPr>
        <w:ind w:firstLine="680"/>
        <w:jc w:val="both"/>
        <w:rPr>
          <w:sz w:val="28"/>
          <w:szCs w:val="28"/>
        </w:rPr>
      </w:pPr>
      <w:r w:rsidRPr="00A53E91">
        <w:rPr>
          <w:sz w:val="28"/>
          <w:szCs w:val="28"/>
        </w:rPr>
        <w:t xml:space="preserve">Согласно </w:t>
      </w:r>
      <w:r w:rsidR="00F558D7">
        <w:rPr>
          <w:sz w:val="28"/>
          <w:szCs w:val="28"/>
        </w:rPr>
        <w:t>расписке</w:t>
      </w:r>
      <w:r w:rsidR="000B18B1" w:rsidRPr="00A53E91">
        <w:rPr>
          <w:sz w:val="28"/>
          <w:szCs w:val="28"/>
        </w:rPr>
        <w:t xml:space="preserve"> от</w:t>
      </w:r>
      <w:r w:rsidRPr="00A53E91">
        <w:rPr>
          <w:sz w:val="28"/>
          <w:szCs w:val="28"/>
        </w:rPr>
        <w:t xml:space="preserve"> </w:t>
      </w:r>
      <w:r w:rsidR="00175D78">
        <w:rPr>
          <w:sz w:val="28"/>
          <w:szCs w:val="28"/>
        </w:rPr>
        <w:t>0</w:t>
      </w:r>
      <w:r w:rsidR="00DB651D">
        <w:rPr>
          <w:sz w:val="28"/>
          <w:szCs w:val="28"/>
        </w:rPr>
        <w:t xml:space="preserve">1 </w:t>
      </w:r>
      <w:r w:rsidR="00175D78">
        <w:rPr>
          <w:sz w:val="28"/>
          <w:szCs w:val="28"/>
        </w:rPr>
        <w:t>января</w:t>
      </w:r>
      <w:r w:rsidR="00DB651D">
        <w:rPr>
          <w:sz w:val="28"/>
          <w:szCs w:val="28"/>
        </w:rPr>
        <w:t xml:space="preserve"> </w:t>
      </w:r>
      <w:r w:rsidR="002D5626">
        <w:rPr>
          <w:sz w:val="28"/>
          <w:szCs w:val="28"/>
        </w:rPr>
        <w:t>200</w:t>
      </w:r>
      <w:r w:rsidR="00175D78">
        <w:rPr>
          <w:sz w:val="28"/>
          <w:szCs w:val="28"/>
        </w:rPr>
        <w:t>9</w:t>
      </w:r>
      <w:r w:rsidR="00D43255" w:rsidRPr="00A53E91">
        <w:rPr>
          <w:sz w:val="28"/>
          <w:szCs w:val="28"/>
        </w:rPr>
        <w:t xml:space="preserve"> года </w:t>
      </w:r>
      <w:r w:rsidR="00175D78">
        <w:rPr>
          <w:sz w:val="28"/>
          <w:szCs w:val="28"/>
        </w:rPr>
        <w:t>Терешков С.В.</w:t>
      </w:r>
      <w:r w:rsidR="00DB651D">
        <w:rPr>
          <w:sz w:val="28"/>
          <w:szCs w:val="28"/>
        </w:rPr>
        <w:t xml:space="preserve"> </w:t>
      </w:r>
      <w:r w:rsidR="00175D78">
        <w:rPr>
          <w:sz w:val="28"/>
          <w:szCs w:val="28"/>
        </w:rPr>
        <w:t>занял у Мухаметкалиева А.Т. денежную сумму в размере 490 000</w:t>
      </w:r>
      <w:r w:rsidR="002D5626">
        <w:rPr>
          <w:sz w:val="28"/>
          <w:szCs w:val="28"/>
        </w:rPr>
        <w:t xml:space="preserve"> тенге</w:t>
      </w:r>
      <w:r w:rsidR="0026193A" w:rsidRPr="00A53E91">
        <w:rPr>
          <w:sz w:val="28"/>
          <w:szCs w:val="28"/>
        </w:rPr>
        <w:t xml:space="preserve">, </w:t>
      </w:r>
      <w:r w:rsidR="002D5626">
        <w:rPr>
          <w:sz w:val="28"/>
          <w:szCs w:val="28"/>
        </w:rPr>
        <w:t>возвратить которые обязалс</w:t>
      </w:r>
      <w:r w:rsidR="00175D78">
        <w:rPr>
          <w:sz w:val="28"/>
          <w:szCs w:val="28"/>
        </w:rPr>
        <w:t>я</w:t>
      </w:r>
      <w:r w:rsidR="002D5626">
        <w:rPr>
          <w:sz w:val="28"/>
          <w:szCs w:val="28"/>
        </w:rPr>
        <w:t xml:space="preserve"> </w:t>
      </w:r>
      <w:r w:rsidR="00DB651D">
        <w:rPr>
          <w:sz w:val="28"/>
          <w:szCs w:val="28"/>
        </w:rPr>
        <w:t>в срок до 0</w:t>
      </w:r>
      <w:r w:rsidR="00175D78">
        <w:rPr>
          <w:sz w:val="28"/>
          <w:szCs w:val="28"/>
        </w:rPr>
        <w:t>1</w:t>
      </w:r>
      <w:r w:rsidR="00DB651D">
        <w:rPr>
          <w:sz w:val="28"/>
          <w:szCs w:val="28"/>
        </w:rPr>
        <w:t xml:space="preserve"> </w:t>
      </w:r>
      <w:r w:rsidR="00175D78">
        <w:rPr>
          <w:sz w:val="28"/>
          <w:szCs w:val="28"/>
        </w:rPr>
        <w:t>декабря</w:t>
      </w:r>
      <w:r w:rsidR="004121D2" w:rsidRPr="0097493D">
        <w:rPr>
          <w:sz w:val="28"/>
          <w:szCs w:val="28"/>
        </w:rPr>
        <w:t xml:space="preserve"> </w:t>
      </w:r>
      <w:r w:rsidR="002D5626" w:rsidRPr="0097493D">
        <w:rPr>
          <w:sz w:val="28"/>
          <w:szCs w:val="28"/>
        </w:rPr>
        <w:t>200</w:t>
      </w:r>
      <w:r w:rsidR="00175D78">
        <w:rPr>
          <w:sz w:val="28"/>
          <w:szCs w:val="28"/>
        </w:rPr>
        <w:t>9</w:t>
      </w:r>
      <w:r w:rsidR="002D5626" w:rsidRPr="0097493D">
        <w:rPr>
          <w:sz w:val="28"/>
          <w:szCs w:val="28"/>
        </w:rPr>
        <w:t xml:space="preserve"> года. </w:t>
      </w:r>
    </w:p>
    <w:p w:rsidR="0097493D" w:rsidRPr="0097493D" w:rsidRDefault="0097493D" w:rsidP="00974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97493D">
        <w:rPr>
          <w:sz w:val="28"/>
          <w:szCs w:val="28"/>
        </w:rPr>
        <w:t xml:space="preserve">ст.716 ГК РК договор займа признается заключенным в надлежащей письменной форме при наличии расписки заемщика, удостоверяющей передачу ему заимодателем определенной денежной суммы. </w:t>
      </w:r>
    </w:p>
    <w:p w:rsidR="0097493D" w:rsidRPr="00E4001F" w:rsidRDefault="0097493D" w:rsidP="0097493D">
      <w:pPr>
        <w:ind w:firstLine="680"/>
        <w:jc w:val="both"/>
        <w:rPr>
          <w:sz w:val="28"/>
          <w:szCs w:val="28"/>
        </w:rPr>
      </w:pPr>
      <w:r w:rsidRPr="0097493D">
        <w:rPr>
          <w:sz w:val="28"/>
          <w:szCs w:val="28"/>
        </w:rPr>
        <w:lastRenderedPageBreak/>
        <w:t xml:space="preserve">При таких обстоятельствах суд приходит к выводу о том, что </w:t>
      </w:r>
      <w:r w:rsidR="00175D78">
        <w:rPr>
          <w:sz w:val="28"/>
          <w:szCs w:val="28"/>
        </w:rPr>
        <w:t>Терешков С.В.</w:t>
      </w:r>
      <w:r w:rsidRPr="00E4001F">
        <w:rPr>
          <w:sz w:val="28"/>
          <w:szCs w:val="28"/>
        </w:rPr>
        <w:t xml:space="preserve">, получив от </w:t>
      </w:r>
      <w:r w:rsidR="00175D78">
        <w:rPr>
          <w:sz w:val="28"/>
          <w:szCs w:val="28"/>
        </w:rPr>
        <w:t>Мухаметкалиева А.Т.</w:t>
      </w:r>
      <w:r w:rsidRPr="00E4001F">
        <w:rPr>
          <w:sz w:val="28"/>
          <w:szCs w:val="28"/>
        </w:rPr>
        <w:t xml:space="preserve"> предмет займа, обязан его возвратить.</w:t>
      </w:r>
    </w:p>
    <w:p w:rsidR="00E4001F" w:rsidRPr="00E4001F" w:rsidRDefault="00E4001F" w:rsidP="00E4001F">
      <w:pPr>
        <w:ind w:firstLine="680"/>
        <w:jc w:val="both"/>
        <w:rPr>
          <w:sz w:val="28"/>
          <w:szCs w:val="28"/>
        </w:rPr>
      </w:pPr>
      <w:r w:rsidRPr="00E4001F">
        <w:rPr>
          <w:sz w:val="28"/>
          <w:szCs w:val="28"/>
        </w:rPr>
        <w:t xml:space="preserve">В соответствии со ст.353 ГК РК за неправомерное пользование чужими деньгами в результате неисполнения денежного обязательства либо просрочки в их уплате подлежит уплате неустойка, размер которой исчисляется исходя из официальной ставки рефинансирования Национального Банка РК. </w:t>
      </w:r>
    </w:p>
    <w:p w:rsidR="00E4001F" w:rsidRPr="00E4001F" w:rsidRDefault="00E4001F" w:rsidP="00E4001F">
      <w:pPr>
        <w:ind w:firstLine="680"/>
        <w:jc w:val="both"/>
        <w:rPr>
          <w:sz w:val="28"/>
          <w:szCs w:val="28"/>
        </w:rPr>
      </w:pPr>
      <w:r w:rsidRPr="00E4001F">
        <w:rPr>
          <w:sz w:val="28"/>
          <w:szCs w:val="28"/>
        </w:rPr>
        <w:t xml:space="preserve">При таких обстоятельствах требование о взыскании неустойки за </w:t>
      </w:r>
      <w:r w:rsidR="000C2F1F">
        <w:rPr>
          <w:sz w:val="28"/>
          <w:szCs w:val="28"/>
        </w:rPr>
        <w:t>669</w:t>
      </w:r>
      <w:r w:rsidRPr="00E4001F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4001F">
        <w:rPr>
          <w:sz w:val="28"/>
          <w:szCs w:val="28"/>
        </w:rPr>
        <w:t xml:space="preserve"> просрочки в размере </w:t>
      </w:r>
      <w:r w:rsidR="000C2F1F">
        <w:rPr>
          <w:sz w:val="28"/>
          <w:szCs w:val="28"/>
        </w:rPr>
        <w:t xml:space="preserve">67 358 </w:t>
      </w:r>
      <w:r w:rsidRPr="00E4001F">
        <w:rPr>
          <w:sz w:val="28"/>
          <w:szCs w:val="28"/>
        </w:rPr>
        <w:t>тенге суд также признает обоснованными.</w:t>
      </w:r>
    </w:p>
    <w:p w:rsidR="00D47666" w:rsidRPr="00E4001F" w:rsidRDefault="00D47666" w:rsidP="0097493D">
      <w:pPr>
        <w:ind w:firstLine="680"/>
        <w:jc w:val="both"/>
        <w:rPr>
          <w:sz w:val="28"/>
          <w:szCs w:val="28"/>
        </w:rPr>
      </w:pPr>
      <w:r w:rsidRPr="00E4001F">
        <w:rPr>
          <w:sz w:val="28"/>
          <w:szCs w:val="28"/>
        </w:rPr>
        <w:t>Согласно ст.110 ГПК РК судебные расходы истца</w:t>
      </w:r>
      <w:r w:rsidR="00C9665F" w:rsidRPr="00E4001F">
        <w:rPr>
          <w:sz w:val="28"/>
          <w:szCs w:val="28"/>
        </w:rPr>
        <w:t xml:space="preserve"> по</w:t>
      </w:r>
      <w:r w:rsidR="00690083" w:rsidRPr="00E4001F">
        <w:rPr>
          <w:sz w:val="28"/>
          <w:szCs w:val="28"/>
        </w:rPr>
        <w:t xml:space="preserve"> уплате государственной пошлины в сумме </w:t>
      </w:r>
      <w:r w:rsidR="00E4001F">
        <w:rPr>
          <w:sz w:val="28"/>
          <w:szCs w:val="28"/>
        </w:rPr>
        <w:t>1 235</w:t>
      </w:r>
      <w:r w:rsidR="00690083" w:rsidRPr="00E4001F">
        <w:rPr>
          <w:sz w:val="28"/>
          <w:szCs w:val="28"/>
        </w:rPr>
        <w:t xml:space="preserve"> тенге</w:t>
      </w:r>
      <w:r w:rsidR="00ED58FB" w:rsidRPr="00E4001F">
        <w:rPr>
          <w:sz w:val="28"/>
          <w:szCs w:val="28"/>
        </w:rPr>
        <w:t xml:space="preserve"> </w:t>
      </w:r>
      <w:r w:rsidRPr="00E4001F">
        <w:rPr>
          <w:sz w:val="28"/>
          <w:szCs w:val="28"/>
        </w:rPr>
        <w:t>подлежат возврату</w:t>
      </w:r>
      <w:r w:rsidR="00466C97" w:rsidRPr="00E4001F">
        <w:rPr>
          <w:sz w:val="28"/>
          <w:szCs w:val="28"/>
        </w:rPr>
        <w:t xml:space="preserve">. </w:t>
      </w:r>
      <w:r w:rsidR="008E2172" w:rsidRPr="00E4001F">
        <w:rPr>
          <w:sz w:val="28"/>
          <w:szCs w:val="28"/>
        </w:rPr>
        <w:t xml:space="preserve"> </w:t>
      </w:r>
    </w:p>
    <w:p w:rsidR="00D47666" w:rsidRPr="00E4001F" w:rsidRDefault="00D47666" w:rsidP="00873152">
      <w:pPr>
        <w:pStyle w:val="1"/>
        <w:ind w:firstLine="680"/>
        <w:rPr>
          <w:sz w:val="28"/>
          <w:szCs w:val="28"/>
        </w:rPr>
      </w:pPr>
      <w:r w:rsidRPr="00E4001F">
        <w:rPr>
          <w:sz w:val="28"/>
          <w:szCs w:val="28"/>
        </w:rPr>
        <w:t>На основании изложенного, руководствуясь ст.ст.217-221 ГПК РК, суд</w:t>
      </w:r>
    </w:p>
    <w:p w:rsidR="00D47666" w:rsidRPr="00E4001F" w:rsidRDefault="00D47666" w:rsidP="00873152">
      <w:pPr>
        <w:ind w:firstLine="680"/>
        <w:rPr>
          <w:sz w:val="28"/>
          <w:szCs w:val="28"/>
        </w:rPr>
      </w:pPr>
    </w:p>
    <w:p w:rsidR="00D47666" w:rsidRPr="00E4001F" w:rsidRDefault="00D47666" w:rsidP="00873152">
      <w:pPr>
        <w:ind w:firstLine="680"/>
        <w:jc w:val="center"/>
        <w:rPr>
          <w:sz w:val="28"/>
          <w:szCs w:val="28"/>
        </w:rPr>
      </w:pPr>
      <w:r w:rsidRPr="00E4001F">
        <w:rPr>
          <w:sz w:val="28"/>
          <w:szCs w:val="28"/>
        </w:rPr>
        <w:t>Р Е Ш И Л:</w:t>
      </w:r>
    </w:p>
    <w:p w:rsidR="00D47666" w:rsidRPr="00E4001F" w:rsidRDefault="00D47666" w:rsidP="00873152">
      <w:pPr>
        <w:ind w:firstLine="680"/>
        <w:jc w:val="both"/>
        <w:rPr>
          <w:b/>
          <w:sz w:val="28"/>
          <w:szCs w:val="28"/>
        </w:rPr>
      </w:pP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E4001F">
        <w:rPr>
          <w:sz w:val="28"/>
          <w:szCs w:val="28"/>
        </w:rPr>
        <w:t>Исковые требов</w:t>
      </w:r>
      <w:r w:rsidRPr="00720A36">
        <w:rPr>
          <w:sz w:val="28"/>
          <w:szCs w:val="28"/>
        </w:rPr>
        <w:t xml:space="preserve">ания </w:t>
      </w:r>
      <w:r w:rsidR="004657A4">
        <w:rPr>
          <w:sz w:val="28"/>
          <w:szCs w:val="28"/>
        </w:rPr>
        <w:t>Мухаметкалиева А</w:t>
      </w:r>
      <w:r w:rsidR="004657A4">
        <w:rPr>
          <w:sz w:val="28"/>
          <w:szCs w:val="28"/>
        </w:rPr>
        <w:t>с</w:t>
      </w:r>
      <w:r w:rsidR="004657A4">
        <w:rPr>
          <w:sz w:val="28"/>
          <w:szCs w:val="28"/>
        </w:rPr>
        <w:t>хата Талгатовича к Терешкову Сергею Васильевичу</w:t>
      </w:r>
      <w:r w:rsidR="00531362" w:rsidRPr="00720A36">
        <w:rPr>
          <w:sz w:val="28"/>
          <w:szCs w:val="28"/>
        </w:rPr>
        <w:t xml:space="preserve"> </w:t>
      </w:r>
      <w:r w:rsidR="004439F6" w:rsidRPr="00720A36">
        <w:rPr>
          <w:sz w:val="28"/>
          <w:szCs w:val="28"/>
        </w:rPr>
        <w:t xml:space="preserve">о взыскании долга </w:t>
      </w:r>
      <w:r w:rsidRPr="00720A36">
        <w:rPr>
          <w:sz w:val="28"/>
          <w:szCs w:val="28"/>
        </w:rPr>
        <w:t>– удовлетворить.</w:t>
      </w:r>
    </w:p>
    <w:p w:rsidR="00466C97" w:rsidRPr="00CF0F7C" w:rsidRDefault="00D47666" w:rsidP="00CF0F7C">
      <w:pPr>
        <w:ind w:firstLine="680"/>
        <w:jc w:val="both"/>
        <w:rPr>
          <w:sz w:val="28"/>
          <w:szCs w:val="28"/>
        </w:rPr>
      </w:pPr>
      <w:r w:rsidRPr="00CF0F7C">
        <w:rPr>
          <w:sz w:val="28"/>
          <w:szCs w:val="28"/>
        </w:rPr>
        <w:t xml:space="preserve">Взыскать с </w:t>
      </w:r>
      <w:r w:rsidR="00170118">
        <w:rPr>
          <w:sz w:val="28"/>
          <w:szCs w:val="28"/>
        </w:rPr>
        <w:t>Терешкова Сергея Васильевича</w:t>
      </w:r>
      <w:r w:rsidR="00170118" w:rsidRPr="00720A36">
        <w:rPr>
          <w:sz w:val="28"/>
          <w:szCs w:val="28"/>
        </w:rPr>
        <w:t xml:space="preserve"> </w:t>
      </w:r>
      <w:r w:rsidRPr="00CF0F7C">
        <w:rPr>
          <w:sz w:val="28"/>
          <w:szCs w:val="28"/>
        </w:rPr>
        <w:t>в пользу</w:t>
      </w:r>
      <w:r w:rsidR="00CD5933" w:rsidRPr="00CF0F7C">
        <w:rPr>
          <w:sz w:val="28"/>
          <w:szCs w:val="28"/>
        </w:rPr>
        <w:t xml:space="preserve"> </w:t>
      </w:r>
      <w:r w:rsidR="00170118">
        <w:rPr>
          <w:sz w:val="28"/>
          <w:szCs w:val="28"/>
        </w:rPr>
        <w:t>Мухаметкалиева А</w:t>
      </w:r>
      <w:r w:rsidR="00170118">
        <w:rPr>
          <w:sz w:val="28"/>
          <w:szCs w:val="28"/>
        </w:rPr>
        <w:t>с</w:t>
      </w:r>
      <w:r w:rsidR="00170118">
        <w:rPr>
          <w:sz w:val="28"/>
          <w:szCs w:val="28"/>
        </w:rPr>
        <w:t xml:space="preserve">хата Талгатовича </w:t>
      </w:r>
      <w:r w:rsidRPr="00CF0F7C">
        <w:rPr>
          <w:sz w:val="28"/>
          <w:szCs w:val="28"/>
        </w:rPr>
        <w:t>основно</w:t>
      </w:r>
      <w:r w:rsidR="00B42027" w:rsidRPr="00CF0F7C">
        <w:rPr>
          <w:sz w:val="28"/>
          <w:szCs w:val="28"/>
        </w:rPr>
        <w:t>й</w:t>
      </w:r>
      <w:r w:rsidRPr="00CF0F7C">
        <w:rPr>
          <w:sz w:val="28"/>
          <w:szCs w:val="28"/>
        </w:rPr>
        <w:t xml:space="preserve"> долг в размере </w:t>
      </w:r>
      <w:r w:rsidR="00170118">
        <w:rPr>
          <w:sz w:val="28"/>
          <w:szCs w:val="28"/>
        </w:rPr>
        <w:t>4</w:t>
      </w:r>
      <w:r w:rsidR="007239D6">
        <w:rPr>
          <w:sz w:val="28"/>
          <w:szCs w:val="28"/>
        </w:rPr>
        <w:t>9</w:t>
      </w:r>
      <w:r w:rsidR="00170118">
        <w:rPr>
          <w:sz w:val="28"/>
          <w:szCs w:val="28"/>
        </w:rPr>
        <w:t>0</w:t>
      </w:r>
      <w:r w:rsidR="00B42027" w:rsidRPr="00CF0F7C">
        <w:rPr>
          <w:sz w:val="28"/>
          <w:szCs w:val="28"/>
        </w:rPr>
        <w:t xml:space="preserve"> 000</w:t>
      </w:r>
      <w:r w:rsidR="00466C97" w:rsidRPr="00CF0F7C">
        <w:rPr>
          <w:sz w:val="28"/>
          <w:szCs w:val="28"/>
        </w:rPr>
        <w:t xml:space="preserve"> </w:t>
      </w:r>
      <w:r w:rsidRPr="00CF0F7C">
        <w:rPr>
          <w:sz w:val="28"/>
          <w:szCs w:val="28"/>
        </w:rPr>
        <w:t>тенге,</w:t>
      </w:r>
      <w:r w:rsidR="00531362">
        <w:rPr>
          <w:sz w:val="28"/>
          <w:szCs w:val="28"/>
        </w:rPr>
        <w:t xml:space="preserve"> неустойку в сумме </w:t>
      </w:r>
      <w:r w:rsidR="00170118">
        <w:rPr>
          <w:sz w:val="28"/>
          <w:szCs w:val="28"/>
        </w:rPr>
        <w:t xml:space="preserve">67 358 </w:t>
      </w:r>
      <w:r w:rsidR="00531362">
        <w:rPr>
          <w:sz w:val="28"/>
          <w:szCs w:val="28"/>
        </w:rPr>
        <w:t>тенге,</w:t>
      </w:r>
      <w:r w:rsidR="008E2C6B" w:rsidRPr="00CF0F7C">
        <w:rPr>
          <w:sz w:val="28"/>
          <w:szCs w:val="28"/>
        </w:rPr>
        <w:t xml:space="preserve"> </w:t>
      </w:r>
      <w:r w:rsidR="00D937DA" w:rsidRPr="00CF0F7C">
        <w:rPr>
          <w:sz w:val="28"/>
          <w:szCs w:val="28"/>
        </w:rPr>
        <w:t xml:space="preserve">возврат государственной пошлины в размере </w:t>
      </w:r>
      <w:r w:rsidR="00170118">
        <w:rPr>
          <w:sz w:val="28"/>
          <w:szCs w:val="28"/>
        </w:rPr>
        <w:t>5 574</w:t>
      </w:r>
      <w:r w:rsidR="009D7A68" w:rsidRPr="00CF0F7C">
        <w:rPr>
          <w:sz w:val="28"/>
          <w:szCs w:val="28"/>
        </w:rPr>
        <w:t xml:space="preserve"> </w:t>
      </w:r>
      <w:r w:rsidR="00D937DA" w:rsidRPr="00CF0F7C">
        <w:rPr>
          <w:sz w:val="28"/>
          <w:szCs w:val="28"/>
        </w:rPr>
        <w:t>тенге,</w:t>
      </w:r>
      <w:r w:rsidR="004439F6" w:rsidRPr="00CF0F7C">
        <w:rPr>
          <w:sz w:val="28"/>
          <w:szCs w:val="28"/>
        </w:rPr>
        <w:t xml:space="preserve"> </w:t>
      </w:r>
      <w:r w:rsidR="00466C97" w:rsidRPr="00CF0F7C">
        <w:rPr>
          <w:sz w:val="28"/>
          <w:szCs w:val="28"/>
        </w:rPr>
        <w:t>всего</w:t>
      </w:r>
      <w:r w:rsidR="00B42027" w:rsidRPr="00CF0F7C">
        <w:rPr>
          <w:sz w:val="28"/>
          <w:szCs w:val="28"/>
        </w:rPr>
        <w:t xml:space="preserve"> </w:t>
      </w:r>
      <w:r w:rsidR="00170118">
        <w:rPr>
          <w:sz w:val="28"/>
          <w:szCs w:val="28"/>
        </w:rPr>
        <w:t xml:space="preserve">562 932 </w:t>
      </w:r>
      <w:r w:rsidR="00466C97" w:rsidRPr="00CF0F7C">
        <w:rPr>
          <w:sz w:val="28"/>
          <w:szCs w:val="28"/>
        </w:rPr>
        <w:t>(</w:t>
      </w:r>
      <w:r w:rsidR="00170118">
        <w:rPr>
          <w:sz w:val="28"/>
          <w:szCs w:val="28"/>
        </w:rPr>
        <w:t xml:space="preserve">пятьсот шестьдесят две </w:t>
      </w:r>
      <w:r w:rsidR="00B42027" w:rsidRPr="00CF0F7C">
        <w:rPr>
          <w:sz w:val="28"/>
          <w:szCs w:val="28"/>
        </w:rPr>
        <w:t>тысяч</w:t>
      </w:r>
      <w:r w:rsidR="00C9665F">
        <w:rPr>
          <w:sz w:val="28"/>
          <w:szCs w:val="28"/>
        </w:rPr>
        <w:t>и</w:t>
      </w:r>
      <w:r w:rsidR="00531362">
        <w:rPr>
          <w:sz w:val="28"/>
          <w:szCs w:val="28"/>
        </w:rPr>
        <w:t xml:space="preserve"> </w:t>
      </w:r>
      <w:r w:rsidR="00170118">
        <w:rPr>
          <w:sz w:val="28"/>
          <w:szCs w:val="28"/>
        </w:rPr>
        <w:t>девятьсот тридцать две</w:t>
      </w:r>
      <w:r w:rsidR="009D7A68" w:rsidRPr="00CF0F7C">
        <w:rPr>
          <w:sz w:val="28"/>
          <w:szCs w:val="28"/>
        </w:rPr>
        <w:t>)</w:t>
      </w:r>
      <w:r w:rsidR="00466C97" w:rsidRPr="00CF0F7C">
        <w:rPr>
          <w:sz w:val="28"/>
          <w:szCs w:val="28"/>
        </w:rPr>
        <w:t xml:space="preserve"> тенге. </w:t>
      </w:r>
    </w:p>
    <w:p w:rsidR="00CF0F7C" w:rsidRPr="00CF0F7C" w:rsidRDefault="00CF0F7C" w:rsidP="00CF0F7C">
      <w:pPr>
        <w:ind w:firstLine="680"/>
        <w:jc w:val="both"/>
        <w:rPr>
          <w:sz w:val="28"/>
          <w:szCs w:val="28"/>
        </w:rPr>
      </w:pPr>
      <w:r w:rsidRPr="00CF0F7C">
        <w:rPr>
          <w:sz w:val="28"/>
          <w:szCs w:val="28"/>
        </w:rPr>
        <w:t>Ответчик вправе подать в Усть-Каменогорский городской суд заявление об отмене р</w:t>
      </w:r>
      <w:r w:rsidRPr="00CF0F7C">
        <w:rPr>
          <w:sz w:val="28"/>
          <w:szCs w:val="28"/>
        </w:rPr>
        <w:t>е</w:t>
      </w:r>
      <w:r w:rsidRPr="00CF0F7C">
        <w:rPr>
          <w:sz w:val="28"/>
          <w:szCs w:val="28"/>
        </w:rPr>
        <w:t>шения в течение пяти дней с момента получения копии решения.</w:t>
      </w:r>
    </w:p>
    <w:p w:rsidR="00CF0F7C" w:rsidRPr="00CF0F7C" w:rsidRDefault="00CF0F7C" w:rsidP="00CF0F7C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CF0F7C">
        <w:rPr>
          <w:rFonts w:ascii="Times New Roman" w:hAnsi="Times New Roman"/>
          <w:sz w:val="28"/>
          <w:szCs w:val="28"/>
        </w:rPr>
        <w:t>Решение может быть обжаловано и опротестовано в Восточно-Казахстанский облас</w:t>
      </w:r>
      <w:r w:rsidRPr="00CF0F7C">
        <w:rPr>
          <w:rFonts w:ascii="Times New Roman" w:hAnsi="Times New Roman"/>
          <w:sz w:val="28"/>
          <w:szCs w:val="28"/>
        </w:rPr>
        <w:t>т</w:t>
      </w:r>
      <w:r w:rsidRPr="00CF0F7C">
        <w:rPr>
          <w:rFonts w:ascii="Times New Roman" w:hAnsi="Times New Roman"/>
          <w:sz w:val="28"/>
          <w:szCs w:val="28"/>
        </w:rPr>
        <w:t>ной суд через Усть-Каменогорский городской суд по истечении срока на подачу заявления об отмене решения, а в случае, если заявление подано – в течение 15 дней с момента вынесения судом определения об отказе в удовлетворении заявления.</w:t>
      </w:r>
    </w:p>
    <w:p w:rsidR="00D47666" w:rsidRPr="00CF0F7C" w:rsidRDefault="00D47666" w:rsidP="00CF0F7C">
      <w:pPr>
        <w:ind w:firstLine="680"/>
        <w:jc w:val="both"/>
        <w:rPr>
          <w:sz w:val="28"/>
          <w:szCs w:val="28"/>
        </w:rPr>
      </w:pPr>
      <w:r w:rsidRPr="00CF0F7C">
        <w:rPr>
          <w:sz w:val="28"/>
          <w:szCs w:val="28"/>
        </w:rPr>
        <w:t>Судья:                             подпись                                          Е.Э. Евсеева</w:t>
      </w:r>
    </w:p>
    <w:p w:rsidR="00D47666" w:rsidRPr="00720A36" w:rsidRDefault="009D7A68" w:rsidP="00CF0F7C">
      <w:pPr>
        <w:pStyle w:val="2"/>
        <w:ind w:firstLine="680"/>
        <w:rPr>
          <w:rFonts w:ascii="Times New Roman" w:hAnsi="Times New Roman" w:cs="Times New Roman"/>
          <w:sz w:val="28"/>
          <w:szCs w:val="28"/>
        </w:rPr>
      </w:pPr>
      <w:r w:rsidRPr="00CF0F7C">
        <w:rPr>
          <w:rFonts w:ascii="Times New Roman" w:hAnsi="Times New Roman" w:cs="Times New Roman"/>
          <w:sz w:val="28"/>
          <w:szCs w:val="28"/>
        </w:rPr>
        <w:t>Подлинник р</w:t>
      </w:r>
      <w:r w:rsidR="00D47666" w:rsidRPr="00CF0F7C">
        <w:rPr>
          <w:rFonts w:ascii="Times New Roman" w:hAnsi="Times New Roman" w:cs="Times New Roman"/>
          <w:sz w:val="28"/>
          <w:szCs w:val="28"/>
        </w:rPr>
        <w:t>ешени</w:t>
      </w:r>
      <w:r w:rsidRPr="00CF0F7C">
        <w:rPr>
          <w:rFonts w:ascii="Times New Roman" w:hAnsi="Times New Roman" w:cs="Times New Roman"/>
          <w:sz w:val="28"/>
          <w:szCs w:val="28"/>
        </w:rPr>
        <w:t>я</w:t>
      </w:r>
      <w:r w:rsidR="00D47666" w:rsidRPr="00CF0F7C">
        <w:rPr>
          <w:rFonts w:ascii="Times New Roman" w:hAnsi="Times New Roman" w:cs="Times New Roman"/>
          <w:sz w:val="28"/>
          <w:szCs w:val="28"/>
        </w:rPr>
        <w:t xml:space="preserve"> изготовлен в совещательной комнате лично судьей компьютерным</w:t>
      </w:r>
      <w:r w:rsidR="00D47666" w:rsidRPr="00720A36">
        <w:rPr>
          <w:rFonts w:ascii="Times New Roman" w:hAnsi="Times New Roman" w:cs="Times New Roman"/>
          <w:sz w:val="28"/>
          <w:szCs w:val="28"/>
        </w:rPr>
        <w:t xml:space="preserve"> способом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42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страницах</w:t>
      </w:r>
      <w:r w:rsidR="00D47666" w:rsidRPr="00720A36">
        <w:rPr>
          <w:rFonts w:ascii="Times New Roman" w:hAnsi="Times New Roman" w:cs="Times New Roman"/>
          <w:sz w:val="28"/>
          <w:szCs w:val="28"/>
        </w:rPr>
        <w:t>.</w:t>
      </w: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>Копия верна</w:t>
      </w:r>
    </w:p>
    <w:p w:rsidR="00D47666" w:rsidRPr="00720A36" w:rsidRDefault="00D47666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 xml:space="preserve">Судья:                                                                                     Е.Э. Евсеева   </w:t>
      </w:r>
    </w:p>
    <w:p w:rsidR="003A4462" w:rsidRDefault="003A4462" w:rsidP="00873152">
      <w:pPr>
        <w:ind w:firstLine="680"/>
        <w:jc w:val="both"/>
        <w:rPr>
          <w:sz w:val="28"/>
          <w:szCs w:val="28"/>
        </w:rPr>
      </w:pPr>
    </w:p>
    <w:p w:rsidR="00936768" w:rsidRPr="00720A36" w:rsidRDefault="00936768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>Решение не вступило в законную силу.</w:t>
      </w:r>
    </w:p>
    <w:p w:rsidR="00936768" w:rsidRPr="00720A36" w:rsidRDefault="00936768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>Судья:                                                                                     Е.Э. Евсеева</w:t>
      </w:r>
    </w:p>
    <w:p w:rsidR="00936768" w:rsidRPr="00720A36" w:rsidRDefault="00936768" w:rsidP="00873152">
      <w:pPr>
        <w:ind w:firstLine="680"/>
        <w:jc w:val="both"/>
        <w:rPr>
          <w:sz w:val="28"/>
          <w:szCs w:val="28"/>
        </w:rPr>
      </w:pPr>
    </w:p>
    <w:p w:rsidR="00D47666" w:rsidRPr="00720A36" w:rsidRDefault="00936768" w:rsidP="00873152">
      <w:pPr>
        <w:ind w:firstLine="680"/>
        <w:jc w:val="both"/>
        <w:rPr>
          <w:sz w:val="28"/>
          <w:szCs w:val="28"/>
        </w:rPr>
      </w:pPr>
      <w:r w:rsidRPr="00720A36">
        <w:rPr>
          <w:sz w:val="28"/>
          <w:szCs w:val="28"/>
        </w:rPr>
        <w:t xml:space="preserve">Выдано </w:t>
      </w:r>
      <w:r w:rsidR="00531362">
        <w:rPr>
          <w:sz w:val="28"/>
          <w:szCs w:val="28"/>
        </w:rPr>
        <w:t>0</w:t>
      </w:r>
      <w:r w:rsidR="00170118">
        <w:rPr>
          <w:sz w:val="28"/>
          <w:szCs w:val="28"/>
        </w:rPr>
        <w:t>6 декабря</w:t>
      </w:r>
      <w:r w:rsidRPr="00720A36">
        <w:rPr>
          <w:sz w:val="28"/>
          <w:szCs w:val="28"/>
        </w:rPr>
        <w:t xml:space="preserve"> 20</w:t>
      </w:r>
      <w:r w:rsidR="009D7A68">
        <w:rPr>
          <w:sz w:val="28"/>
          <w:szCs w:val="28"/>
        </w:rPr>
        <w:t>1</w:t>
      </w:r>
      <w:r w:rsidR="00B42027">
        <w:rPr>
          <w:sz w:val="28"/>
          <w:szCs w:val="28"/>
        </w:rPr>
        <w:t>1</w:t>
      </w:r>
      <w:r w:rsidRPr="00720A36">
        <w:rPr>
          <w:sz w:val="28"/>
          <w:szCs w:val="28"/>
        </w:rPr>
        <w:t xml:space="preserve"> года.</w:t>
      </w:r>
      <w:r w:rsidR="00D47666" w:rsidRPr="00720A36">
        <w:rPr>
          <w:sz w:val="28"/>
          <w:szCs w:val="28"/>
        </w:rPr>
        <w:t xml:space="preserve">          </w:t>
      </w:r>
    </w:p>
    <w:sectPr w:rsidR="00D47666" w:rsidRPr="00720A36" w:rsidSect="008679BE">
      <w:headerReference w:type="even" r:id="rId7"/>
      <w:headerReference w:type="default" r:id="rId8"/>
      <w:pgSz w:w="11907" w:h="16840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B3" w:rsidRDefault="00E072B3">
      <w:r>
        <w:separator/>
      </w:r>
    </w:p>
  </w:endnote>
  <w:endnote w:type="continuationSeparator" w:id="0">
    <w:p w:rsidR="00E072B3" w:rsidRDefault="00E0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B3" w:rsidRDefault="00E072B3">
      <w:r>
        <w:separator/>
      </w:r>
    </w:p>
  </w:footnote>
  <w:footnote w:type="continuationSeparator" w:id="0">
    <w:p w:rsidR="00E072B3" w:rsidRDefault="00E0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78" w:rsidRDefault="00175D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5D78" w:rsidRDefault="00175D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78" w:rsidRDefault="00175D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224">
      <w:rPr>
        <w:rStyle w:val="a5"/>
        <w:noProof/>
      </w:rPr>
      <w:t>2</w:t>
    </w:r>
    <w:r>
      <w:rPr>
        <w:rStyle w:val="a5"/>
      </w:rPr>
      <w:fldChar w:fldCharType="end"/>
    </w:r>
  </w:p>
  <w:p w:rsidR="00175D78" w:rsidRDefault="00966DB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4pt;margin-top:-26pt;width:40pt;height:700pt;z-index:251657728;mso-wrap-style:tight" stroked="f">
          <v:textbox style="layout-flow:vertical;mso-layout-flow-alt:bottom-to-top">
            <w:txbxContent>
              <w:p w:rsidR="00966DB3" w:rsidRPr="00966DB3" w:rsidRDefault="00966DB3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завизировал: Евсеева Е. Э. Усть-Каменогорский городской суд Судья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mirrorMargins/>
  <w:stylePaneFormatFilter w:val="3F01"/>
  <w:documentProtection w:edit="comments" w:enforcement="1" w:cryptProviderType="rsaFull" w:cryptAlgorithmClass="hash" w:cryptAlgorithmType="typeAny" w:cryptAlgorithmSid="4" w:cryptSpinCount="100000" w:hash="tgFryiKhEMptCXqg4X46TVrXKTU=" w:salt="0Zu2vOINiwYFzHvK1YWgdg==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A71"/>
    <w:rsid w:val="000709C7"/>
    <w:rsid w:val="00090158"/>
    <w:rsid w:val="000A07CF"/>
    <w:rsid w:val="000B18B1"/>
    <w:rsid w:val="000B6910"/>
    <w:rsid w:val="000C2F1F"/>
    <w:rsid w:val="000D3270"/>
    <w:rsid w:val="000F1E50"/>
    <w:rsid w:val="000F3597"/>
    <w:rsid w:val="000F41BC"/>
    <w:rsid w:val="00104011"/>
    <w:rsid w:val="00137DB0"/>
    <w:rsid w:val="00145A6E"/>
    <w:rsid w:val="0016365E"/>
    <w:rsid w:val="00170118"/>
    <w:rsid w:val="00174556"/>
    <w:rsid w:val="00175D78"/>
    <w:rsid w:val="001C116B"/>
    <w:rsid w:val="001D6863"/>
    <w:rsid w:val="001E1D67"/>
    <w:rsid w:val="00242DB7"/>
    <w:rsid w:val="002449FB"/>
    <w:rsid w:val="00251276"/>
    <w:rsid w:val="0026193A"/>
    <w:rsid w:val="00262833"/>
    <w:rsid w:val="00275450"/>
    <w:rsid w:val="00280E38"/>
    <w:rsid w:val="00285BD3"/>
    <w:rsid w:val="002A1642"/>
    <w:rsid w:val="002D5626"/>
    <w:rsid w:val="002E2E6C"/>
    <w:rsid w:val="00335262"/>
    <w:rsid w:val="003366A0"/>
    <w:rsid w:val="00347D51"/>
    <w:rsid w:val="003616DC"/>
    <w:rsid w:val="003828E5"/>
    <w:rsid w:val="003870A9"/>
    <w:rsid w:val="003A00BB"/>
    <w:rsid w:val="003A01E7"/>
    <w:rsid w:val="003A4462"/>
    <w:rsid w:val="003D69FB"/>
    <w:rsid w:val="003E310B"/>
    <w:rsid w:val="003F1180"/>
    <w:rsid w:val="00400B93"/>
    <w:rsid w:val="00411F04"/>
    <w:rsid w:val="004121D2"/>
    <w:rsid w:val="00420224"/>
    <w:rsid w:val="0042713B"/>
    <w:rsid w:val="004439F6"/>
    <w:rsid w:val="004657A4"/>
    <w:rsid w:val="00466C97"/>
    <w:rsid w:val="00493BAB"/>
    <w:rsid w:val="0049712F"/>
    <w:rsid w:val="004C4FB8"/>
    <w:rsid w:val="004E7CA3"/>
    <w:rsid w:val="004F4AF6"/>
    <w:rsid w:val="005012FD"/>
    <w:rsid w:val="00505328"/>
    <w:rsid w:val="0052032D"/>
    <w:rsid w:val="00531362"/>
    <w:rsid w:val="0053177C"/>
    <w:rsid w:val="005463F0"/>
    <w:rsid w:val="00560EF1"/>
    <w:rsid w:val="00572816"/>
    <w:rsid w:val="00586A4D"/>
    <w:rsid w:val="005A42C9"/>
    <w:rsid w:val="005D6D84"/>
    <w:rsid w:val="00600A46"/>
    <w:rsid w:val="00610B86"/>
    <w:rsid w:val="00615CE9"/>
    <w:rsid w:val="0062039D"/>
    <w:rsid w:val="0062196D"/>
    <w:rsid w:val="00654694"/>
    <w:rsid w:val="006561BC"/>
    <w:rsid w:val="00657D98"/>
    <w:rsid w:val="00675D06"/>
    <w:rsid w:val="00690083"/>
    <w:rsid w:val="006A7606"/>
    <w:rsid w:val="006B3008"/>
    <w:rsid w:val="006C224E"/>
    <w:rsid w:val="006E2BD3"/>
    <w:rsid w:val="006E53D0"/>
    <w:rsid w:val="00707482"/>
    <w:rsid w:val="00720A36"/>
    <w:rsid w:val="007239D6"/>
    <w:rsid w:val="00736DEE"/>
    <w:rsid w:val="00773A81"/>
    <w:rsid w:val="00783551"/>
    <w:rsid w:val="00783B90"/>
    <w:rsid w:val="007853E8"/>
    <w:rsid w:val="007A246B"/>
    <w:rsid w:val="007D56E5"/>
    <w:rsid w:val="007E20EB"/>
    <w:rsid w:val="008509EB"/>
    <w:rsid w:val="008679BE"/>
    <w:rsid w:val="00873152"/>
    <w:rsid w:val="00893FEA"/>
    <w:rsid w:val="008A3F59"/>
    <w:rsid w:val="008B2356"/>
    <w:rsid w:val="008B55BA"/>
    <w:rsid w:val="008C4798"/>
    <w:rsid w:val="008C5B50"/>
    <w:rsid w:val="008E2172"/>
    <w:rsid w:val="008E2C6B"/>
    <w:rsid w:val="008E3AD8"/>
    <w:rsid w:val="008F5950"/>
    <w:rsid w:val="00900A97"/>
    <w:rsid w:val="00930E71"/>
    <w:rsid w:val="00936768"/>
    <w:rsid w:val="00966DB3"/>
    <w:rsid w:val="0097493D"/>
    <w:rsid w:val="009901F3"/>
    <w:rsid w:val="009B6F60"/>
    <w:rsid w:val="009C7C2D"/>
    <w:rsid w:val="009D6E81"/>
    <w:rsid w:val="009D7A68"/>
    <w:rsid w:val="009E08F1"/>
    <w:rsid w:val="009F4D97"/>
    <w:rsid w:val="00A34977"/>
    <w:rsid w:val="00A53E91"/>
    <w:rsid w:val="00A73897"/>
    <w:rsid w:val="00A81741"/>
    <w:rsid w:val="00A8351E"/>
    <w:rsid w:val="00A84F9E"/>
    <w:rsid w:val="00AF093D"/>
    <w:rsid w:val="00B348E9"/>
    <w:rsid w:val="00B42027"/>
    <w:rsid w:val="00B5592A"/>
    <w:rsid w:val="00B62DEE"/>
    <w:rsid w:val="00B7231E"/>
    <w:rsid w:val="00B755AC"/>
    <w:rsid w:val="00B86749"/>
    <w:rsid w:val="00B939F8"/>
    <w:rsid w:val="00BD0FBE"/>
    <w:rsid w:val="00BD5A39"/>
    <w:rsid w:val="00C24C79"/>
    <w:rsid w:val="00C9665F"/>
    <w:rsid w:val="00CA0522"/>
    <w:rsid w:val="00CC02F6"/>
    <w:rsid w:val="00CD4BA7"/>
    <w:rsid w:val="00CD5933"/>
    <w:rsid w:val="00CE105C"/>
    <w:rsid w:val="00CE1E08"/>
    <w:rsid w:val="00CF0F7C"/>
    <w:rsid w:val="00CF3079"/>
    <w:rsid w:val="00D06A71"/>
    <w:rsid w:val="00D226B3"/>
    <w:rsid w:val="00D43255"/>
    <w:rsid w:val="00D47666"/>
    <w:rsid w:val="00D937DA"/>
    <w:rsid w:val="00DB4B6C"/>
    <w:rsid w:val="00DB651D"/>
    <w:rsid w:val="00DC3C84"/>
    <w:rsid w:val="00DD6B10"/>
    <w:rsid w:val="00E04C46"/>
    <w:rsid w:val="00E072B3"/>
    <w:rsid w:val="00E14E6C"/>
    <w:rsid w:val="00E24B95"/>
    <w:rsid w:val="00E35FA4"/>
    <w:rsid w:val="00E4001F"/>
    <w:rsid w:val="00E47F50"/>
    <w:rsid w:val="00E7538A"/>
    <w:rsid w:val="00EA1CD2"/>
    <w:rsid w:val="00EB1977"/>
    <w:rsid w:val="00EB5E1C"/>
    <w:rsid w:val="00ED58FB"/>
    <w:rsid w:val="00ED5978"/>
    <w:rsid w:val="00EF57AD"/>
    <w:rsid w:val="00F23E53"/>
    <w:rsid w:val="00F35139"/>
    <w:rsid w:val="00F558D7"/>
    <w:rsid w:val="00F6317F"/>
    <w:rsid w:val="00F64082"/>
    <w:rsid w:val="00F65473"/>
    <w:rsid w:val="00F73DD4"/>
    <w:rsid w:val="00F84BC6"/>
    <w:rsid w:val="00FC0501"/>
    <w:rsid w:val="00FC7418"/>
    <w:rsid w:val="00FD7599"/>
    <w:rsid w:val="00FE7363"/>
    <w:rsid w:val="00F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firstLine="720"/>
    </w:pPr>
    <w:rPr>
      <w:sz w:val="24"/>
    </w:rPr>
  </w:style>
  <w:style w:type="paragraph" w:styleId="a3">
    <w:name w:val="Body Text Indent"/>
    <w:basedOn w:val="a"/>
    <w:pPr>
      <w:ind w:firstLine="720"/>
    </w:pPr>
    <w:rPr>
      <w:rFonts w:ascii="Arial" w:hAnsi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rFonts w:ascii="Arial" w:hAnsi="Arial" w:cs="Arial"/>
    </w:rPr>
  </w:style>
  <w:style w:type="paragraph" w:styleId="3">
    <w:name w:val="Body Text Indent 3"/>
    <w:basedOn w:val="a"/>
    <w:pPr>
      <w:ind w:firstLine="720"/>
      <w:jc w:val="both"/>
    </w:pPr>
    <w:rPr>
      <w:rFonts w:ascii="Arial" w:hAnsi="Arial" w:cs="Arial"/>
      <w:i/>
      <w:iCs/>
      <w:szCs w:val="18"/>
    </w:rPr>
  </w:style>
  <w:style w:type="paragraph" w:styleId="a6">
    <w:name w:val="footer"/>
    <w:basedOn w:val="a"/>
    <w:rsid w:val="00966DB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 Е Ш Е Н И Е       (Заочное)              </vt:lpstr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Р Е Ш Е Н И Е       (Заочное)              </dc:title>
  <dc:subject/>
  <dc:creator>DELL</dc:creator>
  <cp:keywords/>
  <dc:description/>
  <cp:lastModifiedBy>пользователь</cp:lastModifiedBy>
  <cp:revision>2</cp:revision>
  <cp:lastPrinted>2011-12-06T08:22:00Z</cp:lastPrinted>
  <dcterms:created xsi:type="dcterms:W3CDTF">2013-06-30T11:39:00Z</dcterms:created>
  <dcterms:modified xsi:type="dcterms:W3CDTF">2013-06-30T11:39:00Z</dcterms:modified>
</cp:coreProperties>
</file>